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944C" w14:textId="5673619C" w:rsidR="00F958FD" w:rsidRDefault="00F958FD">
      <w:r>
        <w:t>This dataset</w:t>
      </w:r>
      <w:r w:rsidR="00037625">
        <w:t xml:space="preserve"> (</w:t>
      </w:r>
      <w:r w:rsidR="00916565" w:rsidRPr="00916565">
        <w:t>R1_Baseline_Bot_S_RiverKilometer.nc</w:t>
      </w:r>
      <w:r w:rsidR="00916565">
        <w:t>)</w:t>
      </w:r>
      <w:r>
        <w:t xml:space="preserve"> contains the model result from Case R1 (baseline, Sea Level Rise = 0m).  All the variables in the </w:t>
      </w:r>
      <w:proofErr w:type="spellStart"/>
      <w:r>
        <w:t>netcdf</w:t>
      </w:r>
      <w:proofErr w:type="spellEnd"/>
      <w:r>
        <w:t xml:space="preserve"> file are obtained at the points along the River Kilometer (RK) system measuring upstream from the river mouth (RK=0), which are defined as follows:</w:t>
      </w:r>
    </w:p>
    <w:p w14:paraId="65A2ED8E" w14:textId="237474AA" w:rsidR="00F958FD" w:rsidRDefault="00F958FD" w:rsidP="00F958FD">
      <w:pPr>
        <w:pStyle w:val="ListParagraph"/>
        <w:numPr>
          <w:ilvl w:val="0"/>
          <w:numId w:val="1"/>
        </w:numPr>
      </w:pPr>
      <w:r>
        <w:t xml:space="preserve">time: time in milliseconds </w:t>
      </w:r>
      <w:r w:rsidRPr="00F958FD">
        <w:t>since 2010-09-28 12:00:00</w:t>
      </w:r>
    </w:p>
    <w:p w14:paraId="4C3C111B" w14:textId="4EB89A23" w:rsidR="00F958FD" w:rsidRDefault="00F958FD" w:rsidP="00F958FD">
      <w:pPr>
        <w:pStyle w:val="ListParagraph"/>
        <w:numPr>
          <w:ilvl w:val="0"/>
          <w:numId w:val="1"/>
        </w:numPr>
      </w:pPr>
      <w:proofErr w:type="spellStart"/>
      <w:r>
        <w:t>lon</w:t>
      </w:r>
      <w:proofErr w:type="spellEnd"/>
      <w:r>
        <w:t>: longitude [degree]</w:t>
      </w:r>
    </w:p>
    <w:p w14:paraId="38E2560C" w14:textId="6FA2B75A" w:rsidR="00F958FD" w:rsidRDefault="00F958FD" w:rsidP="00F958FD">
      <w:pPr>
        <w:pStyle w:val="ListParagraph"/>
        <w:numPr>
          <w:ilvl w:val="0"/>
          <w:numId w:val="1"/>
        </w:numPr>
      </w:pPr>
      <w:proofErr w:type="spellStart"/>
      <w:r>
        <w:t>lat</w:t>
      </w:r>
      <w:proofErr w:type="spellEnd"/>
      <w:r>
        <w:t>: latitude [degree]</w:t>
      </w:r>
    </w:p>
    <w:p w14:paraId="2E6D6438" w14:textId="2944DA36" w:rsidR="00F958FD" w:rsidRDefault="00F958FD" w:rsidP="00F958FD">
      <w:pPr>
        <w:pStyle w:val="ListParagraph"/>
        <w:numPr>
          <w:ilvl w:val="0"/>
          <w:numId w:val="1"/>
        </w:numPr>
      </w:pPr>
      <w:r>
        <w:t>h: bathymetry [m]</w:t>
      </w:r>
    </w:p>
    <w:p w14:paraId="19BFC014" w14:textId="7598F1D8" w:rsidR="00F958FD" w:rsidRDefault="00F958FD" w:rsidP="00F958FD">
      <w:pPr>
        <w:pStyle w:val="ListParagraph"/>
        <w:numPr>
          <w:ilvl w:val="0"/>
          <w:numId w:val="1"/>
        </w:numPr>
      </w:pPr>
      <w:proofErr w:type="spellStart"/>
      <w:r>
        <w:t>tauc</w:t>
      </w:r>
      <w:proofErr w:type="spellEnd"/>
      <w:r>
        <w:t>: bed stress magnitude from currents [m^2 s^-2]</w:t>
      </w:r>
    </w:p>
    <w:p w14:paraId="45AECA9D" w14:textId="7EC22BAF" w:rsidR="00F958FD" w:rsidRDefault="00F958FD" w:rsidP="00F958FD">
      <w:pPr>
        <w:pStyle w:val="ListParagraph"/>
        <w:numPr>
          <w:ilvl w:val="0"/>
          <w:numId w:val="1"/>
        </w:numPr>
      </w:pPr>
      <w:r>
        <w:t xml:space="preserve">zeta: water surface </w:t>
      </w:r>
      <w:r w:rsidR="00A3156B">
        <w:t>elevation</w:t>
      </w:r>
      <w:r>
        <w:t xml:space="preserve"> [m]</w:t>
      </w:r>
    </w:p>
    <w:p w14:paraId="3F9DF63D" w14:textId="297FFA39" w:rsidR="00F958FD" w:rsidRDefault="00F958FD" w:rsidP="00F958FD">
      <w:pPr>
        <w:pStyle w:val="ListParagraph"/>
        <w:numPr>
          <w:ilvl w:val="0"/>
          <w:numId w:val="1"/>
        </w:numPr>
      </w:pPr>
      <w:r>
        <w:t>z: depth of bottom grid</w:t>
      </w:r>
    </w:p>
    <w:p w14:paraId="6E841C8E" w14:textId="4EF3A997" w:rsidR="00F958FD" w:rsidRDefault="00F958FD" w:rsidP="00F958FD">
      <w:pPr>
        <w:pStyle w:val="ListParagraph"/>
        <w:numPr>
          <w:ilvl w:val="0"/>
          <w:numId w:val="1"/>
        </w:numPr>
      </w:pPr>
      <w:r>
        <w:t>salinity: bottom salinity [g/kg]</w:t>
      </w:r>
    </w:p>
    <w:p w14:paraId="3F808290" w14:textId="374CDF55" w:rsidR="00A3156B" w:rsidRDefault="00A3156B" w:rsidP="00A3156B">
      <w:r>
        <w:t>The</w:t>
      </w:r>
      <w:r w:rsidR="000414F2">
        <w:t xml:space="preserve"> corresponding</w:t>
      </w:r>
      <w:r>
        <w:t xml:space="preserve"> points </w:t>
      </w:r>
      <w:r w:rsidR="000414F2">
        <w:t xml:space="preserve">along the RK system is saved in </w:t>
      </w:r>
      <w:r w:rsidR="00E42561" w:rsidRPr="00E42561">
        <w:t>River_Kilometer.csv</w:t>
      </w:r>
      <w:r w:rsidR="00E42561">
        <w:t>.</w:t>
      </w:r>
    </w:p>
    <w:p w14:paraId="4C4FDCDA" w14:textId="77777777" w:rsidR="00E42561" w:rsidRDefault="00E42561" w:rsidP="00A3156B"/>
    <w:p w14:paraId="7D3AEA4F" w14:textId="0A8A994E" w:rsidR="00E42561" w:rsidRDefault="00E42561" w:rsidP="00A3156B">
      <w:r>
        <w:t xml:space="preserve">For any additional data request, please contact Dr. </w:t>
      </w:r>
      <w:proofErr w:type="spellStart"/>
      <w:r>
        <w:t>Zhaoqing</w:t>
      </w:r>
      <w:proofErr w:type="spellEnd"/>
      <w:r>
        <w:t xml:space="preserve"> Yang (</w:t>
      </w:r>
      <w:hyperlink r:id="rId5" w:history="1">
        <w:r w:rsidRPr="00BA2E38">
          <w:rPr>
            <w:rStyle w:val="Hyperlink"/>
          </w:rPr>
          <w:t>zhaoqing.yang@pnnl.gov</w:t>
        </w:r>
      </w:hyperlink>
      <w:r>
        <w:t xml:space="preserve">) </w:t>
      </w:r>
    </w:p>
    <w:p w14:paraId="32CB6661" w14:textId="77777777" w:rsidR="00F958FD" w:rsidRDefault="00F958FD" w:rsidP="00F958FD">
      <w:pPr>
        <w:pStyle w:val="ListParagraph"/>
      </w:pPr>
    </w:p>
    <w:sectPr w:rsidR="00F958FD" w:rsidSect="00F958F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7AF5"/>
    <w:multiLevelType w:val="hybridMultilevel"/>
    <w:tmpl w:val="83583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51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FD"/>
    <w:rsid w:val="00037625"/>
    <w:rsid w:val="000414F2"/>
    <w:rsid w:val="000D4C27"/>
    <w:rsid w:val="002F3E3B"/>
    <w:rsid w:val="006D277D"/>
    <w:rsid w:val="00916565"/>
    <w:rsid w:val="00A3156B"/>
    <w:rsid w:val="00E42561"/>
    <w:rsid w:val="00F9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7DC520"/>
  <w15:chartTrackingRefBased/>
  <w15:docId w15:val="{07AE3B8D-4B42-734A-A7D2-9679E3C2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5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8F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4256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2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haoqing.yang@pnnl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Jinliang Liu</dc:creator>
  <cp:keywords/>
  <dc:description/>
  <cp:lastModifiedBy>Jinliang Liu</cp:lastModifiedBy>
  <cp:revision>6</cp:revision>
  <dcterms:created xsi:type="dcterms:W3CDTF">2024-03-27T21:05:00Z</dcterms:created>
  <dcterms:modified xsi:type="dcterms:W3CDTF">2024-03-27T21:34:00Z</dcterms:modified>
</cp:coreProperties>
</file>